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4306" w14:textId="12C2DEF4" w:rsidR="00816097" w:rsidRPr="00816097" w:rsidRDefault="00816097" w:rsidP="00816097">
      <w:pPr>
        <w:pStyle w:val="Nagwek2"/>
        <w:jc w:val="right"/>
        <w:rPr>
          <w:rFonts w:asciiTheme="minorHAnsi" w:hAnsiTheme="minorHAnsi" w:cstheme="minorHAnsi"/>
        </w:rPr>
      </w:pPr>
      <w:r w:rsidRPr="00816097">
        <w:rPr>
          <w:rFonts w:asciiTheme="minorHAnsi" w:hAnsiTheme="minorHAnsi" w:cstheme="minorHAnsi"/>
        </w:rPr>
        <w:t>Załącznik nr 1 do przetargu z dnia 17.04.2024r.</w:t>
      </w:r>
    </w:p>
    <w:p w14:paraId="0688177D" w14:textId="77777777" w:rsidR="00816097" w:rsidRDefault="00816097" w:rsidP="005C3B14">
      <w:pPr>
        <w:pStyle w:val="Nagwek2"/>
        <w:jc w:val="both"/>
        <w:rPr>
          <w:rFonts w:asciiTheme="minorHAnsi" w:hAnsiTheme="minorHAnsi" w:cstheme="minorHAnsi"/>
          <w:u w:val="single"/>
        </w:rPr>
      </w:pPr>
    </w:p>
    <w:p w14:paraId="6B50DBB7" w14:textId="58EFE745" w:rsidR="00844BFB" w:rsidRPr="005C3B14" w:rsidRDefault="00844BFB" w:rsidP="005C3B14">
      <w:pPr>
        <w:pStyle w:val="Nagwek2"/>
        <w:jc w:val="both"/>
        <w:rPr>
          <w:rFonts w:asciiTheme="minorHAnsi" w:hAnsiTheme="minorHAnsi" w:cstheme="minorHAnsi"/>
          <w:u w:val="single"/>
        </w:rPr>
      </w:pPr>
      <w:r w:rsidRPr="005C3B14">
        <w:rPr>
          <w:rFonts w:asciiTheme="minorHAnsi" w:hAnsiTheme="minorHAnsi" w:cstheme="minorHAnsi"/>
          <w:u w:val="single"/>
        </w:rPr>
        <w:t>SZCZEGÓŁOWY ZAKRES USŁUG</w:t>
      </w:r>
    </w:p>
    <w:p w14:paraId="1809DED7" w14:textId="77777777" w:rsidR="00844BFB" w:rsidRPr="005C3B14" w:rsidRDefault="00844BFB" w:rsidP="005C3B14">
      <w:pPr>
        <w:jc w:val="both"/>
        <w:rPr>
          <w:rFonts w:asciiTheme="minorHAnsi" w:hAnsiTheme="minorHAnsi" w:cstheme="minorHAnsi"/>
          <w:u w:val="single"/>
        </w:rPr>
      </w:pPr>
    </w:p>
    <w:p w14:paraId="4DB68C30" w14:textId="77777777" w:rsidR="00844BFB" w:rsidRPr="005C3B14" w:rsidRDefault="00844BFB" w:rsidP="005C3B14">
      <w:pPr>
        <w:jc w:val="both"/>
        <w:rPr>
          <w:rFonts w:asciiTheme="minorHAnsi" w:hAnsiTheme="minorHAnsi" w:cstheme="minorHAnsi"/>
          <w:b/>
        </w:rPr>
      </w:pPr>
      <w:r w:rsidRPr="005C3B14">
        <w:rPr>
          <w:rFonts w:asciiTheme="minorHAnsi" w:hAnsiTheme="minorHAnsi" w:cstheme="minorHAnsi"/>
          <w:b/>
          <w:i/>
        </w:rPr>
        <w:tab/>
      </w:r>
      <w:r w:rsidRPr="005C3B14">
        <w:rPr>
          <w:rFonts w:asciiTheme="minorHAnsi" w:hAnsiTheme="minorHAnsi" w:cstheme="minorHAnsi"/>
          <w:b/>
        </w:rPr>
        <w:t xml:space="preserve">Wykonawca zobowiązuje się do: </w:t>
      </w:r>
    </w:p>
    <w:p w14:paraId="6F2CDC1C" w14:textId="77777777" w:rsidR="00844BFB" w:rsidRPr="005C3B14" w:rsidRDefault="00844BFB" w:rsidP="005C3B14">
      <w:pPr>
        <w:jc w:val="both"/>
        <w:rPr>
          <w:rFonts w:asciiTheme="minorHAnsi" w:hAnsiTheme="minorHAnsi" w:cstheme="minorHAnsi"/>
          <w:b/>
        </w:rPr>
      </w:pPr>
    </w:p>
    <w:p w14:paraId="270513BC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Pełnienie dyżurów alarmowych w godz. od 07.00  do  22.00 (jedna osoba dostępna pod telefonem komórkowym) przez wszystkie dni w roku, także niedziele i święta oraz dni ustawowo wolne od pracy.</w:t>
      </w:r>
    </w:p>
    <w:p w14:paraId="08D2ECFD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Aktualizacja (w razie zmiany) numeru telefonu komórkowego osoby dyżurującej (aktualny nr zostanie przekazany najemcom).</w:t>
      </w:r>
    </w:p>
    <w:p w14:paraId="1EDA69A6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Zatrudnianie przy wykonywaniu przedmiotu umowy osób posiadających odpowiednie kwalifikacje i ważne uprawnienia.</w:t>
      </w:r>
    </w:p>
    <w:p w14:paraId="4C2E76CA" w14:textId="7EAF1510" w:rsidR="00397E41" w:rsidRPr="005C3B14" w:rsidRDefault="00397E41" w:rsidP="005C3B14">
      <w:pPr>
        <w:numPr>
          <w:ilvl w:val="0"/>
          <w:numId w:val="1"/>
        </w:numPr>
        <w:spacing w:line="265" w:lineRule="auto"/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Naprawa i usuwanie awarii i usterek instalacji </w:t>
      </w:r>
      <w:proofErr w:type="spellStart"/>
      <w:r w:rsidRPr="005C3B14">
        <w:rPr>
          <w:rFonts w:asciiTheme="minorHAnsi" w:hAnsiTheme="minorHAnsi" w:cstheme="minorHAnsi"/>
        </w:rPr>
        <w:t>wod.kan</w:t>
      </w:r>
      <w:proofErr w:type="spellEnd"/>
      <w:r w:rsidRPr="005C3B14">
        <w:rPr>
          <w:rFonts w:asciiTheme="minorHAnsi" w:hAnsiTheme="minorHAnsi" w:cstheme="minorHAnsi"/>
        </w:rPr>
        <w:t xml:space="preserve">. i gazowych </w:t>
      </w:r>
    </w:p>
    <w:p w14:paraId="3C13C093" w14:textId="7E126301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Reagowanie na zgłoszenia mogące mieć wpływ na bezpieczeństwo ludzi i powodujące zniszczenie mienia – </w:t>
      </w:r>
      <w:r w:rsidRPr="005C3B14">
        <w:rPr>
          <w:rFonts w:asciiTheme="minorHAnsi" w:hAnsiTheme="minorHAnsi" w:cstheme="minorHAnsi"/>
          <w:b/>
        </w:rPr>
        <w:t>niezwłocznie</w:t>
      </w:r>
      <w:r w:rsidRPr="005C3B14">
        <w:rPr>
          <w:rFonts w:asciiTheme="minorHAnsi" w:hAnsiTheme="minorHAnsi" w:cstheme="minorHAnsi"/>
        </w:rPr>
        <w:t xml:space="preserve"> (tryb alarmowy). </w:t>
      </w:r>
    </w:p>
    <w:p w14:paraId="5CCF94E0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Usuwanie pozostałych awarii w terminie do </w:t>
      </w:r>
      <w:r w:rsidRPr="005C3B14">
        <w:rPr>
          <w:rFonts w:asciiTheme="minorHAnsi" w:hAnsiTheme="minorHAnsi" w:cstheme="minorHAnsi"/>
          <w:b/>
        </w:rPr>
        <w:t>24 godzin</w:t>
      </w:r>
      <w:r w:rsidRPr="005C3B14">
        <w:rPr>
          <w:rFonts w:asciiTheme="minorHAnsi" w:hAnsiTheme="minorHAnsi" w:cstheme="minorHAnsi"/>
        </w:rPr>
        <w:t xml:space="preserve"> od zgłoszenia, przy czym awarie nieuciążliwe mogą być usuwane w terminie późniejszym, uzgodnionym każdorazowo z osobami wymienionymi w umowie.</w:t>
      </w:r>
    </w:p>
    <w:p w14:paraId="228F4E89" w14:textId="16A6D228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Przyjmowanie zgłoszeń od pracowników </w:t>
      </w:r>
      <w:r w:rsidR="003F5481" w:rsidRPr="005C3B14">
        <w:rPr>
          <w:rFonts w:asciiTheme="minorHAnsi" w:hAnsiTheme="minorHAnsi" w:cstheme="minorHAnsi"/>
        </w:rPr>
        <w:t xml:space="preserve">Spółdzielni Mieszkaniowej im. Gen. Sikorskiego oraz od użytkowników lokali w </w:t>
      </w:r>
      <w:r w:rsidRPr="005C3B14">
        <w:rPr>
          <w:rFonts w:asciiTheme="minorHAnsi" w:hAnsiTheme="minorHAnsi" w:cstheme="minorHAnsi"/>
        </w:rPr>
        <w:t>zleconych obiekt</w:t>
      </w:r>
      <w:r w:rsidR="003F5481" w:rsidRPr="005C3B14">
        <w:rPr>
          <w:rFonts w:asciiTheme="minorHAnsi" w:hAnsiTheme="minorHAnsi" w:cstheme="minorHAnsi"/>
        </w:rPr>
        <w:t>ach</w:t>
      </w:r>
      <w:r w:rsidRPr="005C3B14">
        <w:rPr>
          <w:rFonts w:asciiTheme="minorHAnsi" w:hAnsiTheme="minorHAnsi" w:cstheme="minorHAnsi"/>
        </w:rPr>
        <w:t xml:space="preserve"> (telefon, poczta elektroniczna).</w:t>
      </w:r>
    </w:p>
    <w:p w14:paraId="6EC4AC97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Wykonywanie konserwacji instalacji: wody zimnej, kanalizacji sanitarnej, kanalizacji deszczowej, instalacji gazowej, instalacji zewnętrznych (odcinki od budynków </w:t>
      </w:r>
      <w:r w:rsidRPr="005C3B14">
        <w:rPr>
          <w:rFonts w:asciiTheme="minorHAnsi" w:hAnsiTheme="minorHAnsi" w:cstheme="minorHAnsi"/>
        </w:rPr>
        <w:br/>
        <w:t>do przyłączy).</w:t>
      </w:r>
    </w:p>
    <w:p w14:paraId="0A1E205C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Wystawianie comiesięcznych faktur do ostatniego dnia danego miesiąca. </w:t>
      </w:r>
    </w:p>
    <w:p w14:paraId="40CC1482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Zakup niezbędnych materiałów, utylizacja odpadów oraz comiesięczne rozliczanie ww. protokołach będących załącznikami do faktur.</w:t>
      </w:r>
    </w:p>
    <w:p w14:paraId="703B83B5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Załączanie do miesięcznych faktur kopii faktur za zakupione (zużyte) materiały.</w:t>
      </w:r>
    </w:p>
    <w:p w14:paraId="3638B7B5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Wykonywanie dodatkowych prac na oddzielne zlecenie i za oddzielnie uzgodnionym wynagrodzeniem. </w:t>
      </w:r>
    </w:p>
    <w:p w14:paraId="38EC6575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Wykonywanie prac z należytą starannością i przestrzeganie przepisów BHP               </w:t>
      </w:r>
      <w:r w:rsidRPr="005C3B14">
        <w:rPr>
          <w:rFonts w:asciiTheme="minorHAnsi" w:hAnsiTheme="minorHAnsi" w:cstheme="minorHAnsi"/>
        </w:rPr>
        <w:br/>
        <w:t>i ppoż.</w:t>
      </w:r>
    </w:p>
    <w:p w14:paraId="5FFD1703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Zgłaszanie Zamawiającemu wszelkich zauważonych nieprawidłowości oraz proponowanie rozwiązań podnoszących sprawność konserwowanych instalacji. </w:t>
      </w:r>
    </w:p>
    <w:p w14:paraId="0B68C24F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Opiniowanie i akceptowanie wnioskowanych zmian w instalacji wewnętrznej </w:t>
      </w:r>
      <w:proofErr w:type="spellStart"/>
      <w:r w:rsidRPr="005C3B14">
        <w:rPr>
          <w:rFonts w:asciiTheme="minorHAnsi" w:hAnsiTheme="minorHAnsi" w:cstheme="minorHAnsi"/>
        </w:rPr>
        <w:t>z.w</w:t>
      </w:r>
      <w:proofErr w:type="spellEnd"/>
      <w:r w:rsidRPr="005C3B14">
        <w:rPr>
          <w:rFonts w:asciiTheme="minorHAnsi" w:hAnsiTheme="minorHAnsi" w:cstheme="minorHAnsi"/>
        </w:rPr>
        <w:t>., kanalizacji sanitarnej i instalacji gazowej.</w:t>
      </w:r>
    </w:p>
    <w:p w14:paraId="4CF2F99C" w14:textId="57D2B5B9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Organizowanie i przeprowadzanie komisyjnych sprawdzeń parametrów </w:t>
      </w:r>
      <w:r w:rsidRPr="005C3B14">
        <w:rPr>
          <w:rFonts w:asciiTheme="minorHAnsi" w:hAnsiTheme="minorHAnsi" w:cstheme="minorHAnsi"/>
        </w:rPr>
        <w:br/>
        <w:t xml:space="preserve"> poprawności pracy instalacji na wniosek administratora lub </w:t>
      </w:r>
      <w:r w:rsidR="003F5481" w:rsidRPr="005C3B14">
        <w:rPr>
          <w:rFonts w:asciiTheme="minorHAnsi" w:hAnsiTheme="minorHAnsi" w:cstheme="minorHAnsi"/>
        </w:rPr>
        <w:t xml:space="preserve">użytkownika </w:t>
      </w:r>
      <w:r w:rsidRPr="005C3B14">
        <w:rPr>
          <w:rFonts w:asciiTheme="minorHAnsi" w:hAnsiTheme="minorHAnsi" w:cstheme="minorHAnsi"/>
        </w:rPr>
        <w:t>lokalu.</w:t>
      </w:r>
    </w:p>
    <w:p w14:paraId="205EB642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Prace budowlane, demontażowe konieczne do uzyskania dostępu do miejsca awarii instalacji.</w:t>
      </w:r>
    </w:p>
    <w:p w14:paraId="6C82BA9F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Czyszczenie i wymiana kratek ściekowych pionów i poziomów kanalizacyjnych, </w:t>
      </w:r>
      <w:proofErr w:type="spellStart"/>
      <w:r w:rsidRPr="005C3B14">
        <w:rPr>
          <w:rFonts w:asciiTheme="minorHAnsi" w:hAnsiTheme="minorHAnsi" w:cstheme="minorHAnsi"/>
        </w:rPr>
        <w:t>przykanalików</w:t>
      </w:r>
      <w:proofErr w:type="spellEnd"/>
      <w:r w:rsidRPr="005C3B14">
        <w:rPr>
          <w:rFonts w:asciiTheme="minorHAnsi" w:hAnsiTheme="minorHAnsi" w:cstheme="minorHAnsi"/>
        </w:rPr>
        <w:t xml:space="preserve"> kanalizacji sanitarnej i deszczowej, czyszczenie </w:t>
      </w:r>
      <w:proofErr w:type="spellStart"/>
      <w:r w:rsidRPr="005C3B14">
        <w:rPr>
          <w:rFonts w:asciiTheme="minorHAnsi" w:hAnsiTheme="minorHAnsi" w:cstheme="minorHAnsi"/>
        </w:rPr>
        <w:t>gajgerów</w:t>
      </w:r>
      <w:proofErr w:type="spellEnd"/>
      <w:r w:rsidRPr="005C3B14">
        <w:rPr>
          <w:rFonts w:asciiTheme="minorHAnsi" w:hAnsiTheme="minorHAnsi" w:cstheme="minorHAnsi"/>
        </w:rPr>
        <w:t xml:space="preserve">, uzupełnianie </w:t>
      </w:r>
      <w:proofErr w:type="spellStart"/>
      <w:r w:rsidRPr="005C3B14">
        <w:rPr>
          <w:rFonts w:asciiTheme="minorHAnsi" w:hAnsiTheme="minorHAnsi" w:cstheme="minorHAnsi"/>
        </w:rPr>
        <w:t>zakryw</w:t>
      </w:r>
      <w:proofErr w:type="spellEnd"/>
      <w:r w:rsidRPr="005C3B14">
        <w:rPr>
          <w:rFonts w:asciiTheme="minorHAnsi" w:hAnsiTheme="minorHAnsi" w:cstheme="minorHAnsi"/>
        </w:rPr>
        <w:t xml:space="preserve"> </w:t>
      </w:r>
      <w:proofErr w:type="spellStart"/>
      <w:r w:rsidRPr="005C3B14">
        <w:rPr>
          <w:rFonts w:asciiTheme="minorHAnsi" w:hAnsiTheme="minorHAnsi" w:cstheme="minorHAnsi"/>
        </w:rPr>
        <w:t>gajgerów</w:t>
      </w:r>
      <w:proofErr w:type="spellEnd"/>
      <w:r w:rsidRPr="005C3B14">
        <w:rPr>
          <w:rFonts w:asciiTheme="minorHAnsi" w:hAnsiTheme="minorHAnsi" w:cstheme="minorHAnsi"/>
        </w:rPr>
        <w:t xml:space="preserve"> - każdorazowo w razie potrzeby, minimum 4 razy </w:t>
      </w:r>
      <w:r w:rsidRPr="005C3B14">
        <w:rPr>
          <w:rFonts w:asciiTheme="minorHAnsi" w:hAnsiTheme="minorHAnsi" w:cstheme="minorHAnsi"/>
        </w:rPr>
        <w:br/>
        <w:t xml:space="preserve">w roku, potwierdzonych stosownym protokołem. </w:t>
      </w:r>
    </w:p>
    <w:p w14:paraId="6E3E4BE3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Udrażnianie i uszczelnianie pionów  kanalizacyjnych.</w:t>
      </w:r>
    </w:p>
    <w:p w14:paraId="66F2337B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lastRenderedPageBreak/>
        <w:t xml:space="preserve">Wymiana uszkodzonych pionów i poziomów </w:t>
      </w:r>
      <w:proofErr w:type="spellStart"/>
      <w:r w:rsidRPr="005C3B14">
        <w:rPr>
          <w:rFonts w:asciiTheme="minorHAnsi" w:hAnsiTheme="minorHAnsi" w:cstheme="minorHAnsi"/>
        </w:rPr>
        <w:t>wod-kan</w:t>
      </w:r>
      <w:proofErr w:type="spellEnd"/>
      <w:r w:rsidRPr="005C3B14">
        <w:rPr>
          <w:rFonts w:asciiTheme="minorHAnsi" w:hAnsiTheme="minorHAnsi" w:cstheme="minorHAnsi"/>
        </w:rPr>
        <w:t xml:space="preserve">, </w:t>
      </w:r>
      <w:proofErr w:type="spellStart"/>
      <w:r w:rsidRPr="005C3B14">
        <w:rPr>
          <w:rFonts w:asciiTheme="minorHAnsi" w:hAnsiTheme="minorHAnsi" w:cstheme="minorHAnsi"/>
        </w:rPr>
        <w:t>z.w</w:t>
      </w:r>
      <w:proofErr w:type="spellEnd"/>
      <w:r w:rsidRPr="005C3B14">
        <w:rPr>
          <w:rFonts w:asciiTheme="minorHAnsi" w:hAnsiTheme="minorHAnsi" w:cstheme="minorHAnsi"/>
        </w:rPr>
        <w:t xml:space="preserve">. do 2 </w:t>
      </w:r>
      <w:proofErr w:type="spellStart"/>
      <w:r w:rsidRPr="005C3B14">
        <w:rPr>
          <w:rFonts w:asciiTheme="minorHAnsi" w:hAnsiTheme="minorHAnsi" w:cstheme="minorHAnsi"/>
        </w:rPr>
        <w:t>mb</w:t>
      </w:r>
      <w:proofErr w:type="spellEnd"/>
      <w:r w:rsidRPr="005C3B14">
        <w:rPr>
          <w:rFonts w:asciiTheme="minorHAnsi" w:hAnsiTheme="minorHAnsi" w:cstheme="minorHAnsi"/>
        </w:rPr>
        <w:t xml:space="preserve"> łącznie </w:t>
      </w:r>
      <w:r w:rsidRPr="005C3B14">
        <w:rPr>
          <w:rFonts w:asciiTheme="minorHAnsi" w:hAnsiTheme="minorHAnsi" w:cstheme="minorHAnsi"/>
        </w:rPr>
        <w:br/>
        <w:t>z kształtkami i złączami.</w:t>
      </w:r>
    </w:p>
    <w:p w14:paraId="74ADE4CD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Wymiana instalacji </w:t>
      </w:r>
      <w:proofErr w:type="spellStart"/>
      <w:r w:rsidRPr="005C3B14">
        <w:rPr>
          <w:rFonts w:asciiTheme="minorHAnsi" w:hAnsiTheme="minorHAnsi" w:cstheme="minorHAnsi"/>
        </w:rPr>
        <w:t>wod-kan</w:t>
      </w:r>
      <w:proofErr w:type="spellEnd"/>
      <w:r w:rsidRPr="005C3B14">
        <w:rPr>
          <w:rFonts w:asciiTheme="minorHAnsi" w:hAnsiTheme="minorHAnsi" w:cstheme="minorHAnsi"/>
        </w:rPr>
        <w:t xml:space="preserve"> przechodzącej przez elementy konstrukcyjne budynku (np. odpływ kanalizacji).</w:t>
      </w:r>
    </w:p>
    <w:p w14:paraId="4E2F749F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Konserwacja i wymiana odpowietrzników pionów kanalizacyjnych.</w:t>
      </w:r>
    </w:p>
    <w:p w14:paraId="0D99E430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Wymiana, naprawa głowic, grzybków, wężyków we wszystkich pomieszczeniach wspólnych.</w:t>
      </w:r>
    </w:p>
    <w:p w14:paraId="63D3B28B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Likwidacja przecieków - uszczelnianie instalacji: </w:t>
      </w:r>
      <w:proofErr w:type="spellStart"/>
      <w:r w:rsidRPr="005C3B14">
        <w:rPr>
          <w:rFonts w:asciiTheme="minorHAnsi" w:hAnsiTheme="minorHAnsi" w:cstheme="minorHAnsi"/>
        </w:rPr>
        <w:t>z.w</w:t>
      </w:r>
      <w:proofErr w:type="spellEnd"/>
      <w:r w:rsidRPr="005C3B14">
        <w:rPr>
          <w:rFonts w:asciiTheme="minorHAnsi" w:hAnsiTheme="minorHAnsi" w:cstheme="minorHAnsi"/>
        </w:rPr>
        <w:t xml:space="preserve">., kanalizacji sanitarnej </w:t>
      </w:r>
      <w:r w:rsidRPr="005C3B14">
        <w:rPr>
          <w:rFonts w:asciiTheme="minorHAnsi" w:hAnsiTheme="minorHAnsi" w:cstheme="minorHAnsi"/>
        </w:rPr>
        <w:br/>
        <w:t>i deszczowej.</w:t>
      </w:r>
    </w:p>
    <w:p w14:paraId="4B7565AC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Naprawa i zabezpieczenie przed zamarznięciem punktów czerpalnych, zabezpieczeń instalacji na okres zimowy.</w:t>
      </w:r>
    </w:p>
    <w:p w14:paraId="71CA55E4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Przeczyszczanie siatek wodomierzy, plombowanie i wymiana wodomierzy.</w:t>
      </w:r>
    </w:p>
    <w:p w14:paraId="7A4E06EF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Regulacja, naprawa i czyszczenie studzienek kanalizacji sanitarnej, deszczowej </w:t>
      </w:r>
      <w:r w:rsidRPr="005C3B14">
        <w:rPr>
          <w:rFonts w:asciiTheme="minorHAnsi" w:hAnsiTheme="minorHAnsi" w:cstheme="minorHAnsi"/>
        </w:rPr>
        <w:br/>
        <w:t>i wodomierzowej. Drożność studzienek należy potwierdzić stosownym protokołem.</w:t>
      </w:r>
    </w:p>
    <w:p w14:paraId="1E6CE973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Instalacja p.poż.- naprawa i malowanie szafek, wymiana i uzupełnianie elementów.</w:t>
      </w:r>
    </w:p>
    <w:p w14:paraId="5344A689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Sprawdzanie prawidłowości działania wodomierzy oraz dokonywanie odczytów wskazań wodomierzy w razie potrzeby.</w:t>
      </w:r>
    </w:p>
    <w:p w14:paraId="0BB5B3BC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Okresowe otwieranie i zamykanie hydrantów oraz zakładanie uszczelek.</w:t>
      </w:r>
    </w:p>
    <w:p w14:paraId="54BCDE3B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Zamykanie i otwieranie pionów z wodą na budynkach, w których nie ma zamontowanych zaworów kulkowych.</w:t>
      </w:r>
    </w:p>
    <w:p w14:paraId="6CA65A58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Zakładanie opasek na rurach i usuwanie przecieków.</w:t>
      </w:r>
    </w:p>
    <w:p w14:paraId="44E4C4CD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Wymiana i uszczelnianie zaworów.</w:t>
      </w:r>
    </w:p>
    <w:p w14:paraId="175EB66E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Usuwanie rezonansu rur.</w:t>
      </w:r>
    </w:p>
    <w:p w14:paraId="27895827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>Sprawdzanie drożności wywiewek kanalizacyjnych oraz usuwanie niedrożności.</w:t>
      </w:r>
    </w:p>
    <w:p w14:paraId="5B07A0DD" w14:textId="77777777" w:rsidR="00844BFB" w:rsidRPr="005C3B14" w:rsidRDefault="00844BFB" w:rsidP="005C3B1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B14">
        <w:rPr>
          <w:rFonts w:asciiTheme="minorHAnsi" w:hAnsiTheme="minorHAnsi" w:cstheme="minorHAnsi"/>
        </w:rPr>
        <w:t xml:space="preserve">Usuwanie przecieków na połączeniach wraz z wymianą uszczelek, zaworków </w:t>
      </w:r>
      <w:r w:rsidRPr="005C3B14">
        <w:rPr>
          <w:rFonts w:asciiTheme="minorHAnsi" w:hAnsiTheme="minorHAnsi" w:cstheme="minorHAnsi"/>
        </w:rPr>
        <w:br/>
        <w:t xml:space="preserve">i śrubunków oraz docieranie połączeń </w:t>
      </w:r>
      <w:proofErr w:type="spellStart"/>
      <w:r w:rsidRPr="005C3B14">
        <w:rPr>
          <w:rFonts w:asciiTheme="minorHAnsi" w:hAnsiTheme="minorHAnsi" w:cstheme="minorHAnsi"/>
        </w:rPr>
        <w:t>śrubunkowych</w:t>
      </w:r>
      <w:proofErr w:type="spellEnd"/>
      <w:r w:rsidRPr="005C3B14">
        <w:rPr>
          <w:rFonts w:asciiTheme="minorHAnsi" w:hAnsiTheme="minorHAnsi" w:cstheme="minorHAnsi"/>
        </w:rPr>
        <w:t>.</w:t>
      </w:r>
    </w:p>
    <w:p w14:paraId="152F2E2C" w14:textId="77777777" w:rsidR="00CF34DE" w:rsidRPr="005C3B14" w:rsidRDefault="00CF34DE" w:rsidP="005C3B14">
      <w:pPr>
        <w:jc w:val="both"/>
        <w:rPr>
          <w:rFonts w:asciiTheme="minorHAnsi" w:hAnsiTheme="minorHAnsi" w:cstheme="minorHAnsi"/>
        </w:rPr>
      </w:pPr>
    </w:p>
    <w:sectPr w:rsidR="00CF34DE" w:rsidRPr="005C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E27C0"/>
    <w:multiLevelType w:val="hybridMultilevel"/>
    <w:tmpl w:val="5B44D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A244EE"/>
    <w:multiLevelType w:val="hybridMultilevel"/>
    <w:tmpl w:val="1CDEB93E"/>
    <w:lvl w:ilvl="0" w:tplc="1BD415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292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68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15"/>
    <w:rsid w:val="000A1815"/>
    <w:rsid w:val="00164079"/>
    <w:rsid w:val="00397E41"/>
    <w:rsid w:val="003F5481"/>
    <w:rsid w:val="005C3B14"/>
    <w:rsid w:val="00816097"/>
    <w:rsid w:val="00844BFB"/>
    <w:rsid w:val="00CF34DE"/>
    <w:rsid w:val="00E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E8F5"/>
  <w15:chartTrackingRefBased/>
  <w15:docId w15:val="{5C10F1CA-C6A7-4484-B306-B98FC972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B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44BFB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844BF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Wojciechowska</dc:creator>
  <cp:keywords/>
  <dc:description/>
  <cp:lastModifiedBy>SikorCzynsze Konin</cp:lastModifiedBy>
  <cp:revision>8</cp:revision>
  <dcterms:created xsi:type="dcterms:W3CDTF">2024-04-17T08:18:00Z</dcterms:created>
  <dcterms:modified xsi:type="dcterms:W3CDTF">2024-04-17T10:35:00Z</dcterms:modified>
</cp:coreProperties>
</file>